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3BEC" w14:textId="77777777" w:rsidR="002A2786" w:rsidRDefault="002A2786" w:rsidP="002A2786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  <w:r>
        <w:rPr>
          <w:rFonts w:ascii="Arial" w:eastAsia="Times New Roman" w:hAnsi="Arial" w:cs="Arial"/>
          <w:b/>
          <w:bCs/>
          <w:color w:val="23468D"/>
          <w:lang w:eastAsia="en-GB"/>
        </w:rPr>
        <w:t xml:space="preserve">Internship Title </w:t>
      </w:r>
    </w:p>
    <w:p w14:paraId="7D839543" w14:textId="77777777" w:rsidR="002A2786" w:rsidRDefault="002A2786" w:rsidP="002A2786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047113EF" w14:textId="03A7636E" w:rsidR="00904626" w:rsidRPr="0087226D" w:rsidRDefault="00277A79" w:rsidP="002A2786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>Internship</w:t>
      </w:r>
      <w:r w:rsidR="00971E92">
        <w:rPr>
          <w:rFonts w:ascii="Arial" w:eastAsia="Times New Roman" w:hAnsi="Arial" w:cs="Arial"/>
          <w:lang w:eastAsia="en-GB"/>
        </w:rPr>
        <w:t>-</w:t>
      </w:r>
      <w:r w:rsidR="00C6690D">
        <w:rPr>
          <w:rFonts w:ascii="Arial" w:eastAsia="Times New Roman" w:hAnsi="Arial" w:cs="Arial"/>
          <w:lang w:eastAsia="en-GB"/>
        </w:rPr>
        <w:t>Radiation Chemist</w:t>
      </w:r>
    </w:p>
    <w:p w14:paraId="624F9EEC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2390BD0C" w14:textId="41486D24" w:rsidR="008C6B91" w:rsidRPr="00B309C5" w:rsidRDefault="008E63C0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>
        <w:rPr>
          <w:rFonts w:ascii="Arial" w:eastAsia="Times New Roman" w:hAnsi="Arial" w:cs="Arial"/>
          <w:bCs/>
          <w:color w:val="23468D"/>
          <w:sz w:val="24"/>
          <w:lang w:eastAsia="en-GB"/>
        </w:rPr>
        <w:t>Duration</w:t>
      </w:r>
    </w:p>
    <w:p w14:paraId="02B12BC3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  <w:r w:rsidRPr="00B309C5">
        <w:rPr>
          <w:rFonts w:ascii="Arial" w:eastAsia="Times New Roman" w:hAnsi="Arial" w:cs="Arial"/>
          <w:color w:val="23468D"/>
          <w:lang w:eastAsia="en-GB"/>
        </w:rPr>
        <w:t> </w:t>
      </w:r>
    </w:p>
    <w:p w14:paraId="61E8865E" w14:textId="670D3CF9" w:rsidR="008C6B91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6-12 months</w:t>
      </w:r>
    </w:p>
    <w:p w14:paraId="01E8FCE5" w14:textId="623A87E6" w:rsidR="008E63C0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</w:p>
    <w:p w14:paraId="7C8C86B0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Organizational Setting </w:t>
      </w:r>
    </w:p>
    <w:p w14:paraId="36180719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54F7D916" w14:textId="42851467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 xml:space="preserve">Department: </w:t>
      </w:r>
      <w:r w:rsidR="00E85C5E" w:rsidRPr="00B309C5">
        <w:rPr>
          <w:rFonts w:ascii="Arial" w:eastAsia="Times New Roman" w:hAnsi="Arial" w:cs="Arial"/>
          <w:lang w:eastAsia="en-GB"/>
        </w:rPr>
        <w:t>Nuclear Sciences and Applications</w:t>
      </w:r>
    </w:p>
    <w:p w14:paraId="434FF48A" w14:textId="0CA409DB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 xml:space="preserve">Division: </w:t>
      </w:r>
      <w:r w:rsidR="001D596E" w:rsidRPr="00B309C5">
        <w:rPr>
          <w:rFonts w:ascii="Arial" w:eastAsia="Times New Roman" w:hAnsi="Arial" w:cs="Arial"/>
          <w:lang w:eastAsia="en-GB"/>
        </w:rPr>
        <w:t>Physical and Chemical Sciences</w:t>
      </w:r>
    </w:p>
    <w:p w14:paraId="0742F329" w14:textId="77777777" w:rsidR="00CF3380" w:rsidRDefault="00CF3380" w:rsidP="00CF3380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Section: Radiochemistry and Radiation Technology Section</w:t>
      </w:r>
    </w:p>
    <w:p w14:paraId="52E7FE77" w14:textId="77777777" w:rsidR="00904626" w:rsidRPr="00B309C5" w:rsidRDefault="00904626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1F255E27" w14:textId="77777777" w:rsidR="008C6B91" w:rsidRPr="00B309C5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Main Purpose</w:t>
      </w:r>
    </w:p>
    <w:p w14:paraId="78ADEC51" w14:textId="77777777" w:rsidR="00C637BE" w:rsidRPr="00B309C5" w:rsidRDefault="00C637BE" w:rsidP="00C637BE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07F31846" w14:textId="7A03BC8F" w:rsidR="00904626" w:rsidRPr="00CD29D8" w:rsidRDefault="00C637BE" w:rsidP="00B16DC9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B309C5">
        <w:rPr>
          <w:rFonts w:ascii="Arial" w:eastAsia="Times New Roman" w:hAnsi="Arial" w:cs="Arial"/>
          <w:lang w:eastAsia="en-GB"/>
        </w:rPr>
        <w:t>The main purpose of the internship is to</w:t>
      </w:r>
      <w:r w:rsidRPr="00E73F83">
        <w:rPr>
          <w:rFonts w:ascii="Arial" w:eastAsia="Times New Roman" w:hAnsi="Arial" w:cs="Arial"/>
          <w:lang w:eastAsia="en-GB"/>
        </w:rPr>
        <w:t xml:space="preserve"> </w:t>
      </w:r>
      <w:r w:rsidR="00CF5BE1" w:rsidRPr="00CF5BE1">
        <w:rPr>
          <w:rFonts w:ascii="Arial" w:eastAsia="Times New Roman" w:hAnsi="Arial" w:cs="Arial"/>
          <w:lang w:eastAsia="en-GB"/>
        </w:rPr>
        <w:t xml:space="preserve">support to the development and implementation of IAEA activities to increase relevant capabilities within interested Member States for networking, strategic planning, knowledge transfer and technology development in the areas of </w:t>
      </w:r>
      <w:r w:rsidR="00E41738" w:rsidRPr="00CD29D8">
        <w:rPr>
          <w:rFonts w:ascii="Arial" w:eastAsia="Times New Roman" w:hAnsi="Arial" w:cs="Arial"/>
          <w:lang w:eastAsia="en-GB"/>
        </w:rPr>
        <w:t>radiation chemistry and relevant applications</w:t>
      </w:r>
      <w:r w:rsidR="00CF5BE1" w:rsidRPr="00CD29D8">
        <w:rPr>
          <w:rFonts w:ascii="Arial" w:eastAsia="Times New Roman" w:hAnsi="Arial" w:cs="Arial"/>
          <w:lang w:eastAsia="en-GB"/>
        </w:rPr>
        <w:t>.</w:t>
      </w:r>
    </w:p>
    <w:p w14:paraId="08766D84" w14:textId="77777777" w:rsidR="008C6B91" w:rsidRPr="00CD29D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4254213E" w14:textId="46DA4101" w:rsidR="008C6B91" w:rsidRPr="00CD29D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23468D"/>
          <w:sz w:val="24"/>
          <w:lang w:eastAsia="en-GB"/>
        </w:rPr>
      </w:pPr>
      <w:r w:rsidRPr="00CD29D8">
        <w:rPr>
          <w:rFonts w:ascii="Arial" w:eastAsia="Times New Roman" w:hAnsi="Arial" w:cs="Arial"/>
          <w:bCs/>
          <w:color w:val="23468D"/>
          <w:sz w:val="24"/>
          <w:lang w:eastAsia="en-GB"/>
        </w:rPr>
        <w:t>Tasks / Key Results Expected</w:t>
      </w:r>
      <w:r w:rsidR="009568AE" w:rsidRPr="00CD29D8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308C1B85" w14:textId="77777777" w:rsidR="008C6B91" w:rsidRPr="00CD29D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69050883" w14:textId="2074105E" w:rsidR="008029BF" w:rsidRPr="00CD29D8" w:rsidRDefault="008029BF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CD29D8">
        <w:rPr>
          <w:rFonts w:ascii="Arial" w:hAnsi="Arial" w:cs="Arial"/>
        </w:rPr>
        <w:t xml:space="preserve">Support the establishment of </w:t>
      </w:r>
      <w:r w:rsidR="00E36731" w:rsidRPr="00CD29D8">
        <w:rPr>
          <w:rFonts w:ascii="Arial" w:hAnsi="Arial" w:cs="Arial"/>
        </w:rPr>
        <w:t>training</w:t>
      </w:r>
      <w:r w:rsidRPr="00CD29D8">
        <w:rPr>
          <w:rFonts w:ascii="Arial" w:hAnsi="Arial" w:cs="Arial"/>
        </w:rPr>
        <w:t xml:space="preserve"> materials related to radiation chemistry and </w:t>
      </w:r>
      <w:r w:rsidR="007059C6" w:rsidRPr="00CD29D8">
        <w:rPr>
          <w:rFonts w:ascii="Arial" w:hAnsi="Arial" w:cs="Arial"/>
        </w:rPr>
        <w:t xml:space="preserve">radiation </w:t>
      </w:r>
      <w:proofErr w:type="gramStart"/>
      <w:r w:rsidR="00D40ED9" w:rsidRPr="00CD29D8">
        <w:rPr>
          <w:rFonts w:ascii="Arial" w:hAnsi="Arial" w:cs="Arial"/>
        </w:rPr>
        <w:t>technology</w:t>
      </w:r>
      <w:proofErr w:type="gramEnd"/>
    </w:p>
    <w:p w14:paraId="1B5BB814" w14:textId="77777777" w:rsidR="00D40ED9" w:rsidRPr="00CD29D8" w:rsidRDefault="00D40ED9" w:rsidP="00D40ED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CD29D8">
        <w:rPr>
          <w:rFonts w:ascii="Arial" w:hAnsi="Arial" w:cs="Arial"/>
        </w:rPr>
        <w:t>Collaborate with team members in the development of new products (projects, courses, etc)</w:t>
      </w:r>
    </w:p>
    <w:p w14:paraId="5F1C81CF" w14:textId="25242D77" w:rsidR="007059C6" w:rsidRPr="00CD29D8" w:rsidRDefault="007059C6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CD29D8">
        <w:rPr>
          <w:rFonts w:ascii="Arial" w:hAnsi="Arial" w:cs="Arial"/>
        </w:rPr>
        <w:t xml:space="preserve">Support the organization and report of meetings related to radiation chemistry and </w:t>
      </w:r>
      <w:r w:rsidR="00333701" w:rsidRPr="00CD29D8">
        <w:rPr>
          <w:rFonts w:ascii="Arial" w:hAnsi="Arial" w:cs="Arial"/>
        </w:rPr>
        <w:t xml:space="preserve">relevant </w:t>
      </w:r>
      <w:proofErr w:type="gramStart"/>
      <w:r w:rsidR="00333701" w:rsidRPr="00CD29D8">
        <w:rPr>
          <w:rFonts w:ascii="Arial" w:hAnsi="Arial" w:cs="Arial"/>
        </w:rPr>
        <w:t>applications</w:t>
      </w:r>
      <w:proofErr w:type="gramEnd"/>
    </w:p>
    <w:p w14:paraId="769D70BD" w14:textId="77777777" w:rsidR="009E6BDF" w:rsidRPr="009E6BDF" w:rsidRDefault="0090036D" w:rsidP="00DA491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9E6BDF">
        <w:rPr>
          <w:rFonts w:ascii="Arial" w:hAnsi="Arial" w:cs="Arial"/>
        </w:rPr>
        <w:t>Assist in</w:t>
      </w:r>
      <w:r w:rsidR="0035056F" w:rsidRPr="009E6BDF">
        <w:rPr>
          <w:rFonts w:ascii="Arial" w:hAnsi="Arial" w:cs="Arial"/>
        </w:rPr>
        <w:t xml:space="preserve"> the organization of</w:t>
      </w:r>
      <w:r w:rsidRPr="009E6BDF">
        <w:rPr>
          <w:rFonts w:ascii="Arial" w:hAnsi="Arial" w:cs="Arial"/>
        </w:rPr>
        <w:t xml:space="preserve"> the</w:t>
      </w:r>
      <w:r w:rsidR="0035056F" w:rsidRPr="009E6BDF">
        <w:rPr>
          <w:rFonts w:ascii="Arial" w:hAnsi="Arial" w:cs="Arial"/>
        </w:rPr>
        <w:t xml:space="preserve"> </w:t>
      </w:r>
      <w:r w:rsidRPr="009E6BDF">
        <w:rPr>
          <w:rFonts w:ascii="Arial" w:hAnsi="Arial" w:cs="Arial"/>
          <w:shd w:val="clear" w:color="auto" w:fill="FFFFFF"/>
        </w:rPr>
        <w:t>International Conference</w:t>
      </w:r>
      <w:r w:rsidR="009E6BDF" w:rsidRPr="009E6BDF">
        <w:rPr>
          <w:rFonts w:ascii="Arial" w:hAnsi="Arial" w:cs="Arial"/>
          <w:shd w:val="clear" w:color="auto" w:fill="FFFFFF"/>
        </w:rPr>
        <w:t>s</w:t>
      </w:r>
      <w:r w:rsidR="009E6BDF">
        <w:rPr>
          <w:rFonts w:ascii="Arial" w:hAnsi="Arial" w:cs="Arial"/>
          <w:shd w:val="clear" w:color="auto" w:fill="FFFFFF"/>
        </w:rPr>
        <w:t>.</w:t>
      </w:r>
    </w:p>
    <w:p w14:paraId="6BF18C68" w14:textId="429F5C1C" w:rsidR="00904626" w:rsidRPr="009E6BDF" w:rsidRDefault="0090036D" w:rsidP="009E6BDF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9E6BDF">
        <w:rPr>
          <w:rFonts w:ascii="Arial" w:hAnsi="Arial" w:cs="Arial"/>
          <w:shd w:val="clear" w:color="auto" w:fill="FFFFFF"/>
        </w:rPr>
        <w:t xml:space="preserve"> </w:t>
      </w:r>
    </w:p>
    <w:p w14:paraId="046B246D" w14:textId="00EB121D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Knowledge, Skills and Abilities</w:t>
      </w:r>
      <w:r w:rsidR="009568A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1D611A9A" w14:textId="77777777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0CFF2583" w14:textId="21053FEF" w:rsidR="00904626" w:rsidRPr="00B309C5" w:rsidRDefault="00AB791B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Fluen</w:t>
      </w:r>
      <w:r w:rsidR="004D50B7">
        <w:rPr>
          <w:rFonts w:ascii="Arial" w:hAnsi="Arial" w:cs="Arial"/>
        </w:rPr>
        <w:t>cy</w:t>
      </w:r>
      <w:r w:rsidRPr="00B309C5">
        <w:rPr>
          <w:rFonts w:ascii="Arial" w:hAnsi="Arial" w:cs="Arial"/>
        </w:rPr>
        <w:t xml:space="preserve"> in MS </w:t>
      </w:r>
      <w:r w:rsidR="00DD65BF" w:rsidRPr="00B309C5">
        <w:rPr>
          <w:rFonts w:ascii="Arial" w:hAnsi="Arial" w:cs="Arial"/>
        </w:rPr>
        <w:t>W</w:t>
      </w:r>
      <w:r w:rsidRPr="00B309C5">
        <w:rPr>
          <w:rFonts w:ascii="Arial" w:hAnsi="Arial" w:cs="Arial"/>
        </w:rPr>
        <w:t>ord, Excel spreadsheet</w:t>
      </w:r>
      <w:r w:rsidR="0090036D" w:rsidRPr="00B309C5">
        <w:rPr>
          <w:rFonts w:ascii="Arial" w:hAnsi="Arial" w:cs="Arial"/>
        </w:rPr>
        <w:t>.</w:t>
      </w:r>
    </w:p>
    <w:p w14:paraId="42747E4E" w14:textId="10367E00" w:rsidR="003B6802" w:rsidRDefault="0090036D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 xml:space="preserve">Strong communication </w:t>
      </w:r>
      <w:r w:rsidR="00EE6AB3" w:rsidRPr="00B309C5">
        <w:rPr>
          <w:rFonts w:ascii="Arial" w:hAnsi="Arial" w:cs="Arial"/>
        </w:rPr>
        <w:t>skills</w:t>
      </w:r>
      <w:r w:rsidR="004D50B7">
        <w:rPr>
          <w:rFonts w:ascii="Arial" w:hAnsi="Arial" w:cs="Arial"/>
        </w:rPr>
        <w:t>.</w:t>
      </w:r>
    </w:p>
    <w:p w14:paraId="45CB71E5" w14:textId="158C8997" w:rsidR="00D63E49" w:rsidRPr="00D63E49" w:rsidRDefault="004D50B7" w:rsidP="00383B32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Knowledge of b</w:t>
      </w:r>
      <w:r w:rsidR="00D63E49" w:rsidRPr="00D63E49">
        <w:rPr>
          <w:rFonts w:ascii="Arial" w:hAnsi="Arial" w:cs="Arial"/>
        </w:rPr>
        <w:t>asic concepts of radiation processing applications for industrial purposes</w:t>
      </w:r>
      <w:r>
        <w:rPr>
          <w:rFonts w:ascii="Arial" w:hAnsi="Arial" w:cs="Arial"/>
        </w:rPr>
        <w:t xml:space="preserve"> an asset.</w:t>
      </w:r>
    </w:p>
    <w:p w14:paraId="4873ED1B" w14:textId="77777777" w:rsidR="008C6B91" w:rsidRPr="00B309C5" w:rsidRDefault="008C6B91" w:rsidP="00383B32">
      <w:pPr>
        <w:spacing w:after="0" w:line="240" w:lineRule="auto"/>
        <w:ind w:left="720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225C138E" w14:textId="6D401E40" w:rsidR="008C6B91" w:rsidRPr="00B309C5" w:rsidRDefault="008C6B91" w:rsidP="00F17D07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Qualifications and Experience</w:t>
      </w:r>
      <w:r w:rsidR="0090036D"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474AD999" w14:textId="14D9B7EB" w:rsidR="00904626" w:rsidRDefault="0090036D" w:rsidP="00383B3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University degree in</w:t>
      </w:r>
      <w:r w:rsidR="00904626" w:rsidRPr="00B309C5">
        <w:rPr>
          <w:rFonts w:ascii="Arial" w:hAnsi="Arial" w:cs="Arial"/>
        </w:rPr>
        <w:t xml:space="preserve"> </w:t>
      </w:r>
      <w:r w:rsidR="005511AB" w:rsidRPr="00CD29D8">
        <w:rPr>
          <w:rFonts w:ascii="Arial" w:hAnsi="Arial" w:cs="Arial"/>
        </w:rPr>
        <w:t>Physics, Chemistry</w:t>
      </w:r>
      <w:r w:rsidR="005A2FB5" w:rsidRPr="00CD29D8">
        <w:rPr>
          <w:rFonts w:ascii="Arial" w:hAnsi="Arial" w:cs="Arial"/>
        </w:rPr>
        <w:t>, Polymer</w:t>
      </w:r>
      <w:r w:rsidR="005511AB" w:rsidRPr="00CD29D8">
        <w:rPr>
          <w:rFonts w:ascii="Arial" w:hAnsi="Arial" w:cs="Arial"/>
        </w:rPr>
        <w:t xml:space="preserve"> </w:t>
      </w:r>
      <w:r w:rsidR="00B60350" w:rsidRPr="00CD29D8">
        <w:rPr>
          <w:rFonts w:ascii="Arial" w:hAnsi="Arial" w:cs="Arial"/>
        </w:rPr>
        <w:t xml:space="preserve">or </w:t>
      </w:r>
      <w:r w:rsidR="005A2FB5" w:rsidRPr="00CD29D8">
        <w:rPr>
          <w:rFonts w:ascii="Arial" w:hAnsi="Arial" w:cs="Arial"/>
        </w:rPr>
        <w:t>relevant</w:t>
      </w:r>
      <w:r w:rsidR="005A2FB5">
        <w:rPr>
          <w:rFonts w:ascii="Arial" w:hAnsi="Arial" w:cs="Arial"/>
        </w:rPr>
        <w:t xml:space="preserve"> </w:t>
      </w:r>
      <w:r w:rsidR="00CD29D8">
        <w:rPr>
          <w:rFonts w:ascii="Arial" w:hAnsi="Arial" w:cs="Arial"/>
        </w:rPr>
        <w:t>e</w:t>
      </w:r>
      <w:r w:rsidR="005A2FB5">
        <w:rPr>
          <w:rFonts w:ascii="Arial" w:hAnsi="Arial" w:cs="Arial"/>
        </w:rPr>
        <w:t xml:space="preserve">ngineering </w:t>
      </w:r>
      <w:r w:rsidR="00BA5F10" w:rsidRPr="00BA5F10">
        <w:rPr>
          <w:rFonts w:ascii="Arial" w:hAnsi="Arial" w:cs="Arial"/>
        </w:rPr>
        <w:t>field</w:t>
      </w:r>
      <w:r w:rsidR="002973F3">
        <w:rPr>
          <w:rFonts w:ascii="Arial" w:hAnsi="Arial" w:cs="Arial"/>
        </w:rPr>
        <w:t>.</w:t>
      </w:r>
    </w:p>
    <w:p w14:paraId="7E05CFB0" w14:textId="23810806" w:rsidR="001510F4" w:rsidRPr="00B309C5" w:rsidRDefault="001510F4" w:rsidP="00383B3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1510F4">
        <w:rPr>
          <w:rFonts w:ascii="Arial" w:hAnsi="Arial" w:cs="Arial"/>
        </w:rPr>
        <w:t>Good written and spoken English essential; fluency in any other IAEA official language (Arabic, Chinese, French, Russian, Spanish) an asset.</w:t>
      </w:r>
    </w:p>
    <w:p w14:paraId="24DADD63" w14:textId="77777777" w:rsidR="004972F5" w:rsidRPr="00B309C5" w:rsidRDefault="004972F5" w:rsidP="00383B3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23E84D6B" w14:textId="667F8770" w:rsidR="008C6B91" w:rsidRPr="00B309C5" w:rsidRDefault="00762F94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7AEECDDC" w14:textId="23923657" w:rsidR="005F608E" w:rsidRPr="00F17D07" w:rsidRDefault="004972F5" w:rsidP="00F17D0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/>
          <w:bCs/>
          <w:color w:val="23468D"/>
          <w:lang w:eastAsia="en-GB"/>
        </w:rPr>
        <w:br w:type="page"/>
      </w:r>
      <w:r w:rsidR="005F608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lastRenderedPageBreak/>
        <w:t>Internships  </w:t>
      </w:r>
    </w:p>
    <w:p w14:paraId="365C7A0B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555555"/>
          <w:lang w:eastAsia="en-GB"/>
        </w:rPr>
      </w:pPr>
      <w:r w:rsidRPr="00B309C5">
        <w:rPr>
          <w:rFonts w:ascii="Source Sans Pro" w:eastAsia="Times New Roman" w:hAnsi="Source Sans Pro" w:cs="Arial"/>
          <w:color w:val="555555"/>
          <w:lang w:eastAsia="en-GB"/>
        </w:rPr>
        <w:t> </w:t>
      </w:r>
    </w:p>
    <w:p w14:paraId="0D8EF7BC" w14:textId="1192002E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br/>
        <w:t>The purpose of the programme is:</w:t>
      </w:r>
    </w:p>
    <w:p w14:paraId="02AD4725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000000" w:themeColor="text1"/>
          <w:lang w:eastAsia="en-GB"/>
        </w:rPr>
      </w:pPr>
      <w:r w:rsidRPr="00B309C5">
        <w:rPr>
          <w:rFonts w:ascii="Source Sans Pro" w:eastAsia="Times New Roman" w:hAnsi="Source Sans Pro" w:cs="Arial"/>
          <w:color w:val="000000" w:themeColor="text1"/>
          <w:lang w:eastAsia="en-GB"/>
        </w:rPr>
        <w:t> </w:t>
      </w:r>
    </w:p>
    <w:p w14:paraId="56EA1D6C" w14:textId="5025CDDD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F17D07">
        <w:rPr>
          <w:rFonts w:ascii="Arial" w:eastAsia="Times New Roman" w:hAnsi="Arial" w:cs="Arial"/>
          <w:color w:val="000000" w:themeColor="text1"/>
          <w:lang w:eastAsia="en-GB"/>
        </w:rPr>
        <w:t>s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as a </w:t>
      </w:r>
      <w:proofErr w:type="gramStart"/>
      <w:r w:rsidRPr="00B309C5">
        <w:rPr>
          <w:rFonts w:ascii="Arial" w:eastAsia="Times New Roman" w:hAnsi="Arial" w:cs="Arial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689AC70B" w14:textId="2F9D5EE7" w:rsidR="005F608E" w:rsidRDefault="005F608E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Applicant Eligibility</w:t>
      </w:r>
    </w:p>
    <w:p w14:paraId="434E8FAC" w14:textId="77777777" w:rsidR="00B309C5" w:rsidRPr="00B309C5" w:rsidRDefault="00B309C5" w:rsidP="00B309C5">
      <w:pPr>
        <w:spacing w:after="0" w:line="240" w:lineRule="auto"/>
        <w:rPr>
          <w:rFonts w:ascii="Arial" w:eastAsia="Times New Roman" w:hAnsi="Arial" w:cs="Arial"/>
          <w:color w:val="555555"/>
          <w:sz w:val="24"/>
          <w:lang w:eastAsia="en-GB"/>
        </w:rPr>
      </w:pPr>
    </w:p>
    <w:p w14:paraId="767FBC9E" w14:textId="0856C9EF" w:rsidR="005F608E" w:rsidRPr="00B309C5" w:rsidRDefault="005F608E" w:rsidP="00B309C5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66166FC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may apply up to one year after the completion of a bachelor's, </w:t>
      </w:r>
      <w:r w:rsidR="00744D08" w:rsidRPr="00B309C5">
        <w:rPr>
          <w:rFonts w:ascii="Arial" w:eastAsia="Times New Roman" w:hAnsi="Arial" w:cs="Arial"/>
          <w:color w:val="000000" w:themeColor="text1"/>
          <w:lang w:eastAsia="en-GB"/>
        </w:rPr>
        <w:t>master’s,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or doctorate degree. </w:t>
      </w:r>
    </w:p>
    <w:p w14:paraId="0369AFA6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Excellent written and spoken English essential; fluency in any other IAEA official language (Arabic, Chinese, French, Russian) an asset.</w:t>
      </w:r>
    </w:p>
    <w:p w14:paraId="5DB563C3" w14:textId="78BB5E99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B309C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E53C1" w14:textId="77777777" w:rsidR="00C947D5" w:rsidRDefault="00C947D5" w:rsidP="00277A79">
      <w:pPr>
        <w:spacing w:after="0" w:line="240" w:lineRule="auto"/>
      </w:pPr>
      <w:r>
        <w:separator/>
      </w:r>
    </w:p>
  </w:endnote>
  <w:endnote w:type="continuationSeparator" w:id="0">
    <w:p w14:paraId="4C62C633" w14:textId="77777777" w:rsidR="00C947D5" w:rsidRDefault="00C947D5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0F192" w14:textId="77777777" w:rsidR="00C947D5" w:rsidRDefault="00C947D5" w:rsidP="00277A79">
      <w:pPr>
        <w:spacing w:after="0" w:line="240" w:lineRule="auto"/>
      </w:pPr>
      <w:r>
        <w:separator/>
      </w:r>
    </w:p>
  </w:footnote>
  <w:footnote w:type="continuationSeparator" w:id="0">
    <w:p w14:paraId="72AA7BE4" w14:textId="77777777" w:rsidR="00C947D5" w:rsidRDefault="00C947D5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32DFB"/>
    <w:multiLevelType w:val="hybridMultilevel"/>
    <w:tmpl w:val="67269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C449A"/>
    <w:multiLevelType w:val="multilevel"/>
    <w:tmpl w:val="FFF8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7328838">
    <w:abstractNumId w:val="2"/>
  </w:num>
  <w:num w:numId="2" w16cid:durableId="112097770">
    <w:abstractNumId w:val="6"/>
  </w:num>
  <w:num w:numId="3" w16cid:durableId="1481966312">
    <w:abstractNumId w:val="5"/>
  </w:num>
  <w:num w:numId="4" w16cid:durableId="2045325472">
    <w:abstractNumId w:val="11"/>
  </w:num>
  <w:num w:numId="5" w16cid:durableId="1991907579">
    <w:abstractNumId w:val="7"/>
  </w:num>
  <w:num w:numId="6" w16cid:durableId="1274947132">
    <w:abstractNumId w:val="13"/>
  </w:num>
  <w:num w:numId="7" w16cid:durableId="2101488790">
    <w:abstractNumId w:val="12"/>
  </w:num>
  <w:num w:numId="8" w16cid:durableId="1031295868">
    <w:abstractNumId w:val="10"/>
  </w:num>
  <w:num w:numId="9" w16cid:durableId="1797479806">
    <w:abstractNumId w:val="3"/>
  </w:num>
  <w:num w:numId="10" w16cid:durableId="401174892">
    <w:abstractNumId w:val="1"/>
  </w:num>
  <w:num w:numId="11" w16cid:durableId="995114207">
    <w:abstractNumId w:val="4"/>
  </w:num>
  <w:num w:numId="12" w16cid:durableId="1948006792">
    <w:abstractNumId w:val="15"/>
  </w:num>
  <w:num w:numId="13" w16cid:durableId="1676225612">
    <w:abstractNumId w:val="8"/>
  </w:num>
  <w:num w:numId="14" w16cid:durableId="1689285775">
    <w:abstractNumId w:val="14"/>
  </w:num>
  <w:num w:numId="15" w16cid:durableId="472020548">
    <w:abstractNumId w:val="0"/>
  </w:num>
  <w:num w:numId="16" w16cid:durableId="8466764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6C75"/>
    <w:rsid w:val="0003379A"/>
    <w:rsid w:val="000502E5"/>
    <w:rsid w:val="00052618"/>
    <w:rsid w:val="00067768"/>
    <w:rsid w:val="000D1ECE"/>
    <w:rsid w:val="000D491C"/>
    <w:rsid w:val="00122E0F"/>
    <w:rsid w:val="00130964"/>
    <w:rsid w:val="001510F4"/>
    <w:rsid w:val="0018260E"/>
    <w:rsid w:val="001845D9"/>
    <w:rsid w:val="001A6A97"/>
    <w:rsid w:val="001D596E"/>
    <w:rsid w:val="001F220A"/>
    <w:rsid w:val="00277A79"/>
    <w:rsid w:val="00277A82"/>
    <w:rsid w:val="002973F3"/>
    <w:rsid w:val="002A2786"/>
    <w:rsid w:val="002B159F"/>
    <w:rsid w:val="00333701"/>
    <w:rsid w:val="0035056F"/>
    <w:rsid w:val="00383B32"/>
    <w:rsid w:val="003B6802"/>
    <w:rsid w:val="00403B01"/>
    <w:rsid w:val="004141BC"/>
    <w:rsid w:val="00420EBD"/>
    <w:rsid w:val="0043246D"/>
    <w:rsid w:val="00433A8F"/>
    <w:rsid w:val="00477670"/>
    <w:rsid w:val="004810EE"/>
    <w:rsid w:val="004972F5"/>
    <w:rsid w:val="004C1660"/>
    <w:rsid w:val="004D50B7"/>
    <w:rsid w:val="00514B4D"/>
    <w:rsid w:val="00534313"/>
    <w:rsid w:val="005511AB"/>
    <w:rsid w:val="00554E7E"/>
    <w:rsid w:val="005A2FB5"/>
    <w:rsid w:val="005A4DB4"/>
    <w:rsid w:val="005B6430"/>
    <w:rsid w:val="005C3639"/>
    <w:rsid w:val="005D1B5B"/>
    <w:rsid w:val="005F608E"/>
    <w:rsid w:val="005F7760"/>
    <w:rsid w:val="0060606A"/>
    <w:rsid w:val="00633E2E"/>
    <w:rsid w:val="00680DC0"/>
    <w:rsid w:val="00697A29"/>
    <w:rsid w:val="006A1441"/>
    <w:rsid w:val="006F500F"/>
    <w:rsid w:val="007059C6"/>
    <w:rsid w:val="00744D08"/>
    <w:rsid w:val="00757974"/>
    <w:rsid w:val="00762F94"/>
    <w:rsid w:val="00771B68"/>
    <w:rsid w:val="007B4F72"/>
    <w:rsid w:val="008029BF"/>
    <w:rsid w:val="00806C51"/>
    <w:rsid w:val="00831D2E"/>
    <w:rsid w:val="008335B7"/>
    <w:rsid w:val="00834D26"/>
    <w:rsid w:val="0087226D"/>
    <w:rsid w:val="00877CF2"/>
    <w:rsid w:val="00886B90"/>
    <w:rsid w:val="008C6B91"/>
    <w:rsid w:val="008E63C0"/>
    <w:rsid w:val="0090036D"/>
    <w:rsid w:val="00904626"/>
    <w:rsid w:val="009568AE"/>
    <w:rsid w:val="00962245"/>
    <w:rsid w:val="00971E92"/>
    <w:rsid w:val="009914D8"/>
    <w:rsid w:val="00993012"/>
    <w:rsid w:val="009B122D"/>
    <w:rsid w:val="009D1811"/>
    <w:rsid w:val="009D6904"/>
    <w:rsid w:val="009E6BDF"/>
    <w:rsid w:val="00A14746"/>
    <w:rsid w:val="00A962B0"/>
    <w:rsid w:val="00AB791B"/>
    <w:rsid w:val="00AC5388"/>
    <w:rsid w:val="00AE0518"/>
    <w:rsid w:val="00B15178"/>
    <w:rsid w:val="00B16DC9"/>
    <w:rsid w:val="00B309C5"/>
    <w:rsid w:val="00B60350"/>
    <w:rsid w:val="00B77294"/>
    <w:rsid w:val="00B954F0"/>
    <w:rsid w:val="00BA3D56"/>
    <w:rsid w:val="00BA5F10"/>
    <w:rsid w:val="00BC4FFD"/>
    <w:rsid w:val="00BC6CAB"/>
    <w:rsid w:val="00BD0597"/>
    <w:rsid w:val="00BF56E6"/>
    <w:rsid w:val="00C04D80"/>
    <w:rsid w:val="00C56EAB"/>
    <w:rsid w:val="00C637BE"/>
    <w:rsid w:val="00C6690D"/>
    <w:rsid w:val="00C947D5"/>
    <w:rsid w:val="00CD29D8"/>
    <w:rsid w:val="00CF3380"/>
    <w:rsid w:val="00CF5BE1"/>
    <w:rsid w:val="00D35739"/>
    <w:rsid w:val="00D40ED9"/>
    <w:rsid w:val="00D4572B"/>
    <w:rsid w:val="00D63E49"/>
    <w:rsid w:val="00D857F9"/>
    <w:rsid w:val="00DA4B76"/>
    <w:rsid w:val="00DD65BF"/>
    <w:rsid w:val="00E3577F"/>
    <w:rsid w:val="00E36731"/>
    <w:rsid w:val="00E41738"/>
    <w:rsid w:val="00E73BAE"/>
    <w:rsid w:val="00E73F83"/>
    <w:rsid w:val="00E85C5E"/>
    <w:rsid w:val="00EC27AE"/>
    <w:rsid w:val="00ED318E"/>
    <w:rsid w:val="00EE0B6A"/>
    <w:rsid w:val="00EE6AB3"/>
    <w:rsid w:val="00EF5360"/>
    <w:rsid w:val="00F17D07"/>
    <w:rsid w:val="00F70B90"/>
    <w:rsid w:val="00F77A9D"/>
    <w:rsid w:val="00F8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2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24C6B-2651-4236-8DAA-DB04D729860A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2.xml><?xml version="1.0" encoding="utf-8"?>
<ds:datastoreItem xmlns:ds="http://schemas.openxmlformats.org/officeDocument/2006/customXml" ds:itemID="{729110E4-98E9-45F3-99C1-6C33CA0E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05B0F-C52C-48C9-9937-1E24E37DF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4</cp:revision>
  <cp:lastPrinted>2019-07-25T12:41:00Z</cp:lastPrinted>
  <dcterms:created xsi:type="dcterms:W3CDTF">2022-10-24T10:05:00Z</dcterms:created>
  <dcterms:modified xsi:type="dcterms:W3CDTF">2023-10-20T14:48:00Z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